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04" w:rsidRDefault="00F24D04">
      <w:pPr>
        <w:widowControl w:val="0"/>
        <w:jc w:val="both"/>
        <w:rPr>
          <w:rFonts w:ascii="Helvetica" w:hAnsi="Helvetica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jc w:val="both"/>
        <w:rPr>
          <w:rFonts w:ascii="Helvetica" w:hAnsi="Helvetica"/>
          <w:b/>
        </w:rPr>
      </w:pPr>
    </w:p>
    <w:p w:rsidR="00F24D04" w:rsidRDefault="00F24D04">
      <w:pPr>
        <w:widowControl w:val="0"/>
        <w:tabs>
          <w:tab w:val="center" w:pos="4680"/>
        </w:tabs>
        <w:jc w:val="both"/>
        <w:rPr>
          <w:rFonts w:ascii="Helvetica" w:hAnsi="Helvetica"/>
        </w:rPr>
      </w:pPr>
      <w:r>
        <w:rPr>
          <w:rFonts w:ascii="Helvetica" w:hAnsi="Helvetica"/>
          <w:b/>
        </w:rPr>
        <w:tab/>
        <w:t>Notice of Executive Session</w:t>
      </w:r>
    </w:p>
    <w:p w:rsidR="00F24D04" w:rsidRDefault="00F24D04">
      <w:pPr>
        <w:widowControl w:val="0"/>
        <w:rPr>
          <w:rFonts w:ascii="Helvetica" w:hAnsi="Helvetica"/>
        </w:rPr>
      </w:pPr>
    </w:p>
    <w:p w:rsidR="00F24D04" w:rsidRDefault="00F24D04">
      <w:pPr>
        <w:widowControl w:val="0"/>
        <w:rPr>
          <w:rFonts w:ascii="Helvetica" w:hAnsi="Helvetica"/>
        </w:rPr>
      </w:pPr>
    </w:p>
    <w:p w:rsidR="00F24D04" w:rsidRDefault="00F24D04">
      <w:pPr>
        <w:widowControl w:val="0"/>
        <w:rPr>
          <w:rFonts w:ascii="Helvetica" w:hAnsi="Helvetica"/>
        </w:rPr>
      </w:pPr>
    </w:p>
    <w:p w:rsidR="00F24D04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The </w:t>
      </w:r>
      <w:r w:rsidR="007E3CDE">
        <w:rPr>
          <w:rFonts w:ascii="Helvetica" w:hAnsi="Helvetica"/>
        </w:rPr>
        <w:t>Port of Brookings Harbor</w:t>
      </w:r>
      <w:r>
        <w:rPr>
          <w:rFonts w:ascii="Helvetica" w:hAnsi="Helvetica"/>
        </w:rPr>
        <w:t xml:space="preserve"> will hold an executive session at </w:t>
      </w:r>
      <w:r w:rsidR="00ED7A12">
        <w:rPr>
          <w:rFonts w:ascii="Helvetica" w:hAnsi="Helvetica"/>
        </w:rPr>
        <w:t>5:30</w:t>
      </w:r>
      <w:r w:rsidR="007E3CD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p.m. at the </w:t>
      </w:r>
      <w:r w:rsidR="00ED7A12">
        <w:rPr>
          <w:rFonts w:ascii="Helvetica" w:hAnsi="Helvetica"/>
        </w:rPr>
        <w:t>Port Office</w:t>
      </w:r>
      <w:r w:rsidR="00AA724B">
        <w:rPr>
          <w:rFonts w:ascii="Helvetica" w:hAnsi="Helvetica"/>
        </w:rPr>
        <w:t xml:space="preserve">, </w:t>
      </w:r>
      <w:r w:rsidR="00ED7A12">
        <w:rPr>
          <w:rFonts w:ascii="Helvetica" w:hAnsi="Helvetica"/>
        </w:rPr>
        <w:t>16340</w:t>
      </w:r>
      <w:r w:rsidR="00AA724B" w:rsidRPr="00AA724B">
        <w:rPr>
          <w:rFonts w:ascii="Helvetica" w:hAnsi="Helvetica"/>
        </w:rPr>
        <w:t xml:space="preserve"> </w:t>
      </w:r>
      <w:r w:rsidR="00ED7A12">
        <w:rPr>
          <w:rFonts w:ascii="Helvetica" w:hAnsi="Helvetica"/>
        </w:rPr>
        <w:t>Lower Harbor Road, Suite 103</w:t>
      </w:r>
      <w:r w:rsidR="00AA724B">
        <w:rPr>
          <w:rFonts w:ascii="Helvetica" w:hAnsi="Helvetica"/>
        </w:rPr>
        <w:t xml:space="preserve">, Brookings, </w:t>
      </w:r>
      <w:r w:rsidR="00AA724B" w:rsidRPr="00AA724B">
        <w:rPr>
          <w:rFonts w:ascii="Helvetica" w:hAnsi="Helvetica"/>
        </w:rPr>
        <w:t>OR 97415</w:t>
      </w:r>
      <w:r>
        <w:rPr>
          <w:rFonts w:ascii="Helvetica" w:hAnsi="Helvetica"/>
        </w:rPr>
        <w:t xml:space="preserve"> on </w:t>
      </w:r>
      <w:r w:rsidR="00ED7A12">
        <w:rPr>
          <w:rFonts w:ascii="Helvetica" w:hAnsi="Helvetica"/>
        </w:rPr>
        <w:t>Thursday</w:t>
      </w:r>
      <w:r>
        <w:rPr>
          <w:rFonts w:ascii="Helvetica" w:hAnsi="Helvetica"/>
        </w:rPr>
        <w:t xml:space="preserve">, </w:t>
      </w:r>
      <w:r w:rsidR="00ED7A12">
        <w:rPr>
          <w:rFonts w:ascii="Helvetica" w:hAnsi="Helvetica"/>
        </w:rPr>
        <w:t xml:space="preserve">July </w:t>
      </w:r>
      <w:r w:rsidR="00493F72">
        <w:rPr>
          <w:rFonts w:ascii="Helvetica" w:hAnsi="Helvetica"/>
        </w:rPr>
        <w:t>20</w:t>
      </w:r>
      <w:r>
        <w:rPr>
          <w:rFonts w:ascii="Helvetica" w:hAnsi="Helvetica"/>
        </w:rPr>
        <w:t xml:space="preserve">, </w:t>
      </w:r>
      <w:r w:rsidR="00AA724B">
        <w:rPr>
          <w:rFonts w:ascii="Helvetica" w:hAnsi="Helvetica"/>
        </w:rPr>
        <w:t>2017</w:t>
      </w:r>
      <w:r>
        <w:rPr>
          <w:rFonts w:ascii="Helvetica" w:hAnsi="Helvetica"/>
        </w:rPr>
        <w:t>.  The session will consider the following:</w:t>
      </w:r>
    </w:p>
    <w:p w:rsidR="00F24D04" w:rsidRDefault="007E3CDE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702485" w:rsidRPr="00702485">
        <w:rPr>
          <w:rFonts w:ascii="Helvetica" w:hAnsi="Helvetica"/>
        </w:rPr>
        <w:t>Claim to Prescriptive Easement on Righetti/Port Boundary</w:t>
      </w:r>
      <w:r w:rsidR="00702485">
        <w:rPr>
          <w:rFonts w:ascii="Helvetica" w:hAnsi="Helvetica"/>
        </w:rPr>
        <w:t>.</w:t>
      </w:r>
    </w:p>
    <w:p w:rsidR="00F24D04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The executive session is being held </w:t>
      </w:r>
      <w:r w:rsidR="007E3CDE">
        <w:rPr>
          <w:rFonts w:ascii="Helvetica" w:hAnsi="Helvetica"/>
        </w:rPr>
        <w:t>pursuant to ORS 192.660(2)</w:t>
      </w:r>
      <w:r>
        <w:rPr>
          <w:rFonts w:ascii="Helvetica" w:hAnsi="Helvetica"/>
        </w:rPr>
        <w:t>(h).</w:t>
      </w:r>
      <w:bookmarkStart w:id="0" w:name="_GoBack"/>
      <w:bookmarkEnd w:id="0"/>
    </w:p>
    <w:sectPr w:rsidR="00F24D04"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A4"/>
    <w:rsid w:val="002872A4"/>
    <w:rsid w:val="00493F72"/>
    <w:rsid w:val="00702485"/>
    <w:rsid w:val="007E3CDE"/>
    <w:rsid w:val="00AA724B"/>
    <w:rsid w:val="00DE2CC3"/>
    <w:rsid w:val="00ED7A12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38504"/>
  <w15:chartTrackingRefBased/>
  <w15:docId w15:val="{143B1E18-FFF5-4280-A558-04FF346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cp:lastModifiedBy>Events Port of Brookings Harbor</cp:lastModifiedBy>
  <cp:revision>3</cp:revision>
  <cp:lastPrinted>2017-07-06T17:43:00Z</cp:lastPrinted>
  <dcterms:created xsi:type="dcterms:W3CDTF">2017-07-17T21:34:00Z</dcterms:created>
  <dcterms:modified xsi:type="dcterms:W3CDTF">2017-07-17T21:39:00Z</dcterms:modified>
</cp:coreProperties>
</file>